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F0" w:rsidRPr="00BF3E73" w:rsidRDefault="00BF3E73" w:rsidP="00BF3E73">
      <w:pPr>
        <w:tabs>
          <w:tab w:val="left" w:pos="2220"/>
          <w:tab w:val="center" w:pos="4680"/>
        </w:tabs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 w:rsidR="00912673" w:rsidRPr="00BF3E73">
        <w:rPr>
          <w:rFonts w:cs="B Lotus" w:hint="cs"/>
          <w:sz w:val="28"/>
          <w:szCs w:val="28"/>
          <w:rtl/>
          <w:lang w:bidi="fa-IR"/>
        </w:rPr>
        <w:t>طرح درس روش تحقیق</w:t>
      </w:r>
    </w:p>
    <w:p w:rsidR="00912673" w:rsidRPr="00C4186D" w:rsidRDefault="00912673" w:rsidP="0093373A">
      <w:pPr>
        <w:bidi/>
        <w:jc w:val="both"/>
        <w:rPr>
          <w:rFonts w:cs="B Lotus"/>
          <w:lang w:bidi="fa-IR"/>
        </w:rPr>
      </w:pPr>
      <w:r w:rsidRPr="00C4186D">
        <w:rPr>
          <w:rFonts w:cs="B Lotus" w:hint="cs"/>
          <w:b/>
          <w:bCs/>
          <w:sz w:val="28"/>
          <w:szCs w:val="28"/>
          <w:rtl/>
          <w:lang w:bidi="fa-IR"/>
        </w:rPr>
        <w:t>جلسه اول تا چهارم:</w:t>
      </w:r>
      <w:r w:rsidRPr="00C4186D">
        <w:rPr>
          <w:rFonts w:cs="B Lotus" w:hint="cs"/>
          <w:rtl/>
          <w:lang w:bidi="fa-IR"/>
        </w:rPr>
        <w:t xml:space="preserve"> </w:t>
      </w:r>
      <w:r w:rsidR="00C4186D" w:rsidRPr="00C4186D">
        <w:rPr>
          <w:rFonts w:cs="B Lotus" w:hint="cs"/>
          <w:rtl/>
          <w:lang w:bidi="fa-IR"/>
        </w:rPr>
        <w:t xml:space="preserve">کلیات؛ </w:t>
      </w:r>
      <w:r w:rsidRPr="00C4186D">
        <w:rPr>
          <w:rFonts w:cs="B Lotus" w:hint="cs"/>
          <w:rtl/>
          <w:lang w:bidi="fa-IR"/>
        </w:rPr>
        <w:t xml:space="preserve">آشنایی با مفهوم روش شناسی تحقیق، </w:t>
      </w:r>
      <w:r w:rsidR="0093373A">
        <w:rPr>
          <w:rFonts w:cs="B Lotus" w:hint="cs"/>
          <w:rtl/>
          <w:lang w:bidi="fa-IR"/>
        </w:rPr>
        <w:t>مراحل روش علمی، دسته</w:t>
      </w:r>
      <w:r w:rsidR="0093373A">
        <w:rPr>
          <w:rFonts w:cs="B Lotus" w:hint="cs"/>
          <w:rtl/>
          <w:lang w:bidi="fa-IR"/>
        </w:rPr>
        <w:softHyphen/>
        <w:t xml:space="preserve">بندی تحقیقات، خلاصه فرایند تحقیق، </w:t>
      </w:r>
      <w:r w:rsidRPr="00C4186D">
        <w:rPr>
          <w:rFonts w:cs="B Lotus" w:hint="cs"/>
          <w:rtl/>
          <w:lang w:bidi="fa-IR"/>
        </w:rPr>
        <w:t>انواع مقالات و دسته بندی آنها، ارائه تعریف اهداف تحقیق، فرضیه و انواع آنها و تفاوت با سئوالات تحقیق، تعریف جامعه و نمونه و روشهای نمونه برداری</w:t>
      </w:r>
    </w:p>
    <w:p w:rsidR="00912673" w:rsidRPr="00C4186D" w:rsidRDefault="00912673" w:rsidP="00C4186D">
      <w:pPr>
        <w:bidi/>
        <w:jc w:val="both"/>
        <w:rPr>
          <w:rFonts w:cs="B Lotus"/>
          <w:lang w:bidi="fa-IR"/>
        </w:rPr>
      </w:pPr>
      <w:r w:rsidRPr="00C4186D">
        <w:rPr>
          <w:rFonts w:cs="B Lotus" w:hint="cs"/>
          <w:b/>
          <w:bCs/>
          <w:sz w:val="28"/>
          <w:szCs w:val="28"/>
          <w:rtl/>
          <w:lang w:bidi="fa-IR"/>
        </w:rPr>
        <w:t>جلسه پنجم:</w:t>
      </w:r>
      <w:r w:rsidRPr="00C4186D">
        <w:rPr>
          <w:rFonts w:cs="B Lotus" w:hint="cs"/>
          <w:rtl/>
          <w:lang w:bidi="fa-IR"/>
        </w:rPr>
        <w:t xml:space="preserve"> آشنایی با سایت دانشگاه،</w:t>
      </w:r>
      <w:r w:rsidR="00B264D8" w:rsidRPr="00C4186D">
        <w:rPr>
          <w:rFonts w:cs="B Lotus" w:hint="cs"/>
          <w:rtl/>
          <w:lang w:bidi="fa-IR"/>
        </w:rPr>
        <w:t xml:space="preserve"> بخصوص حوزه معاونت آموزشی و پژوهشی، بخش مدیریت امور پژوهشی، امور مقالات و امور پایان نامه</w:t>
      </w:r>
      <w:r w:rsidR="00B264D8" w:rsidRPr="00C4186D">
        <w:rPr>
          <w:rFonts w:cs="B Lotus"/>
          <w:rtl/>
          <w:lang w:bidi="fa-IR"/>
        </w:rPr>
        <w:softHyphen/>
      </w:r>
      <w:r w:rsidR="00B264D8" w:rsidRPr="00C4186D">
        <w:rPr>
          <w:rFonts w:cs="B Lotus" w:hint="cs"/>
          <w:rtl/>
          <w:lang w:bidi="fa-IR"/>
        </w:rPr>
        <w:t>ها و نحوه دانلود کردن فرمت پروپوزال، آیین نامه</w:t>
      </w:r>
      <w:r w:rsidR="00B4196F" w:rsidRPr="00C4186D">
        <w:rPr>
          <w:rFonts w:cs="B Lotus" w:hint="cs"/>
          <w:rtl/>
          <w:lang w:bidi="fa-IR"/>
        </w:rPr>
        <w:t xml:space="preserve"> نگارش پروپوزال و پایان نامه و سایر فرم های مورد نیاز در طول دوره پژوهشی</w:t>
      </w:r>
    </w:p>
    <w:p w:rsidR="00C4186D" w:rsidRDefault="00B4196F" w:rsidP="00C4186D">
      <w:pPr>
        <w:bidi/>
        <w:jc w:val="both"/>
        <w:rPr>
          <w:rFonts w:cs="B Lotus"/>
          <w:rtl/>
          <w:lang w:bidi="fa-IR"/>
        </w:rPr>
      </w:pPr>
      <w:r w:rsidRPr="00C4186D">
        <w:rPr>
          <w:rFonts w:cs="B Lotus" w:hint="cs"/>
          <w:b/>
          <w:bCs/>
          <w:sz w:val="28"/>
          <w:szCs w:val="28"/>
          <w:rtl/>
          <w:lang w:bidi="fa-IR"/>
        </w:rPr>
        <w:t>جلسه ششم:</w:t>
      </w:r>
      <w:r w:rsidR="00C4186D">
        <w:rPr>
          <w:rFonts w:cs="B Lotus" w:hint="cs"/>
          <w:rtl/>
          <w:lang w:bidi="fa-IR"/>
        </w:rPr>
        <w:t xml:space="preserve"> آشنایی با فرم پروپوزال پایان نامه دانشجویی و نحوه تکمیل بخش</w:t>
      </w:r>
      <w:r w:rsidR="00C4186D">
        <w:rPr>
          <w:rFonts w:cs="B Lotus" w:hint="cs"/>
          <w:rtl/>
          <w:lang w:bidi="fa-IR"/>
        </w:rPr>
        <w:softHyphen/>
        <w:t>های مختلف</w:t>
      </w:r>
    </w:p>
    <w:p w:rsidR="00B4196F" w:rsidRDefault="00C4186D" w:rsidP="00C4186D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هفتم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 w:rsidRPr="00C4186D">
        <w:rPr>
          <w:rFonts w:cs="B Lotus" w:hint="cs"/>
          <w:rtl/>
          <w:lang w:bidi="fa-IR"/>
        </w:rPr>
        <w:t>آشنایی با ساختار مقاله</w:t>
      </w:r>
    </w:p>
    <w:p w:rsidR="005C3896" w:rsidRDefault="00C4186D" w:rsidP="005C3896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هشتم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 w:rsidR="005C3896">
        <w:rPr>
          <w:rFonts w:cs="B Lotus" w:hint="cs"/>
          <w:rtl/>
          <w:lang w:bidi="fa-IR"/>
        </w:rPr>
        <w:t>آشنایی با نحوه جستجوی مقاله با استفاده از کلمات کلیدی</w:t>
      </w:r>
    </w:p>
    <w:p w:rsidR="00C4186D" w:rsidRDefault="00C4186D" w:rsidP="00C4186D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نهم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>آشنایی با انواع همایش</w:t>
      </w:r>
      <w:r>
        <w:rPr>
          <w:rFonts w:cs="B Lotus" w:hint="cs"/>
          <w:rtl/>
          <w:lang w:bidi="fa-IR"/>
        </w:rPr>
        <w:softHyphen/>
        <w:t>ها (شناخت، مشارکت، ارسال مقاله، چاپ</w:t>
      </w:r>
      <w:r w:rsidR="00FA5823">
        <w:rPr>
          <w:rFonts w:cs="B Lotus" w:hint="cs"/>
          <w:rtl/>
          <w:lang w:bidi="fa-IR"/>
        </w:rPr>
        <w:t xml:space="preserve"> چکیده یا </w:t>
      </w:r>
      <w:r w:rsidR="00FA5823" w:rsidRPr="00FA5823">
        <w:rPr>
          <w:rFonts w:asciiTheme="majorBidi" w:hAnsiTheme="majorBidi" w:cstheme="majorBidi"/>
          <w:lang w:bidi="fa-IR"/>
        </w:rPr>
        <w:t>Full Text</w:t>
      </w:r>
      <w:r w:rsidR="00FA5823">
        <w:rPr>
          <w:rFonts w:cs="B Lotus" w:hint="cs"/>
          <w:rtl/>
          <w:lang w:bidi="fa-IR"/>
        </w:rPr>
        <w:t xml:space="preserve"> )</w:t>
      </w:r>
    </w:p>
    <w:p w:rsidR="00FA5823" w:rsidRDefault="00FA5823" w:rsidP="00FA5823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دهم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>آشنایی با نمایه</w:t>
      </w:r>
      <w:r>
        <w:rPr>
          <w:rFonts w:cs="B Lotus" w:hint="cs"/>
          <w:rtl/>
          <w:lang w:bidi="fa-IR"/>
        </w:rPr>
        <w:softHyphen/>
        <w:t>های بین</w:t>
      </w:r>
      <w:r>
        <w:rPr>
          <w:rFonts w:cs="B Lotus" w:hint="cs"/>
          <w:rtl/>
          <w:lang w:bidi="fa-IR"/>
        </w:rPr>
        <w:softHyphen/>
        <w:t>المللی مقالات (</w:t>
      </w:r>
      <w:r w:rsidRPr="00FA5823">
        <w:rPr>
          <w:rFonts w:asciiTheme="majorBidi" w:hAnsiTheme="majorBidi" w:cstheme="majorBidi"/>
          <w:lang w:bidi="fa-IR"/>
        </w:rPr>
        <w:t>ISI</w:t>
      </w:r>
      <w:r w:rsidRPr="00FA5823">
        <w:rPr>
          <w:rFonts w:asciiTheme="majorBidi" w:hAnsiTheme="majorBidi" w:cstheme="majorBidi"/>
          <w:rtl/>
          <w:lang w:bidi="fa-IR"/>
        </w:rPr>
        <w:t xml:space="preserve"> ، </w:t>
      </w:r>
      <w:r w:rsidRPr="00FA5823">
        <w:rPr>
          <w:rFonts w:asciiTheme="majorBidi" w:hAnsiTheme="majorBidi" w:cstheme="majorBidi"/>
          <w:lang w:bidi="fa-IR"/>
        </w:rPr>
        <w:t>Scopus</w:t>
      </w:r>
      <w:r w:rsidRPr="00FA5823">
        <w:rPr>
          <w:rFonts w:asciiTheme="majorBidi" w:hAnsiTheme="majorBidi" w:cstheme="majorBidi"/>
          <w:rtl/>
          <w:lang w:bidi="fa-IR"/>
        </w:rPr>
        <w:t xml:space="preserve"> ، </w:t>
      </w:r>
      <w:r w:rsidRPr="00FA5823">
        <w:rPr>
          <w:rFonts w:asciiTheme="majorBidi" w:hAnsiTheme="majorBidi" w:cstheme="majorBidi"/>
          <w:lang w:bidi="fa-IR"/>
        </w:rPr>
        <w:t>ISC</w:t>
      </w:r>
      <w:r>
        <w:rPr>
          <w:rFonts w:cs="B Lotus" w:hint="cs"/>
          <w:rtl/>
          <w:lang w:bidi="fa-IR"/>
        </w:rPr>
        <w:t xml:space="preserve"> )</w:t>
      </w:r>
    </w:p>
    <w:p w:rsidR="00FA5823" w:rsidRDefault="00FA5823" w:rsidP="00FA5823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یازدهم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>آشنایی با ژورنال</w:t>
      </w:r>
      <w:r>
        <w:rPr>
          <w:rFonts w:cs="B Lotus" w:hint="cs"/>
          <w:rtl/>
          <w:lang w:bidi="fa-IR"/>
        </w:rPr>
        <w:softHyphen/>
        <w:t>های علوم باغبانی دارای ضریب تاثیر و متوسط ضریب تاثیر در علوم باغبانی</w:t>
      </w:r>
    </w:p>
    <w:p w:rsidR="00FA5823" w:rsidRDefault="00FA5823" w:rsidP="00FA5823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دوازدهم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FA5823">
        <w:rPr>
          <w:rFonts w:cs="B Lotus" w:hint="cs"/>
          <w:rtl/>
          <w:lang w:bidi="fa-IR"/>
        </w:rPr>
        <w:t>آشنایی با انجمن</w:t>
      </w:r>
      <w:r w:rsidRPr="00FA5823">
        <w:rPr>
          <w:rFonts w:cs="B Lotus" w:hint="cs"/>
          <w:rtl/>
          <w:lang w:bidi="fa-IR"/>
        </w:rPr>
        <w:softHyphen/>
        <w:t xml:space="preserve">های علوم باغبانی ایران، </w:t>
      </w:r>
      <w:r w:rsidRPr="00FA5823">
        <w:rPr>
          <w:rFonts w:asciiTheme="majorBidi" w:hAnsiTheme="majorBidi" w:cstheme="majorBidi"/>
          <w:lang w:bidi="fa-IR"/>
        </w:rPr>
        <w:t>ASHS</w:t>
      </w:r>
      <w:r>
        <w:rPr>
          <w:rFonts w:cs="B Lotus" w:hint="cs"/>
          <w:rtl/>
          <w:lang w:bidi="fa-IR"/>
        </w:rPr>
        <w:t xml:space="preserve"> ، </w:t>
      </w:r>
      <w:r w:rsidRPr="00FA5823">
        <w:rPr>
          <w:rFonts w:asciiTheme="majorBidi" w:hAnsiTheme="majorBidi" w:cstheme="majorBidi"/>
          <w:lang w:bidi="fa-IR"/>
        </w:rPr>
        <w:t>ISHS</w:t>
      </w:r>
      <w:r>
        <w:rPr>
          <w:rFonts w:asciiTheme="majorBidi" w:hAnsiTheme="majorBidi" w:cstheme="majorBidi" w:hint="cs"/>
          <w:rtl/>
          <w:lang w:bidi="fa-IR"/>
        </w:rPr>
        <w:t xml:space="preserve">  </w:t>
      </w:r>
      <w:r w:rsidRPr="00FA5823">
        <w:rPr>
          <w:rFonts w:cs="B Lotus" w:hint="cs"/>
          <w:rtl/>
          <w:lang w:bidi="fa-IR"/>
        </w:rPr>
        <w:t>و نحوه استفاده از اطلاعات موجود در این سایت</w:t>
      </w:r>
      <w:r w:rsidRPr="00FA5823">
        <w:rPr>
          <w:rFonts w:cs="B Lotus" w:hint="cs"/>
          <w:rtl/>
          <w:lang w:bidi="fa-IR"/>
        </w:rPr>
        <w:softHyphen/>
        <w:t>های تخصصی</w:t>
      </w:r>
      <w:r>
        <w:rPr>
          <w:rFonts w:cs="B Lotus" w:hint="cs"/>
          <w:rtl/>
          <w:lang w:bidi="fa-IR"/>
        </w:rPr>
        <w:t xml:space="preserve"> رشته</w:t>
      </w:r>
      <w:r w:rsidR="009E43D2">
        <w:rPr>
          <w:rFonts w:cs="B Lotus" w:hint="cs"/>
          <w:rtl/>
          <w:lang w:bidi="fa-IR"/>
        </w:rPr>
        <w:t>، بخصوص نحوه عضویت و مزایای عضویت در این انجمن</w:t>
      </w:r>
      <w:r w:rsidR="009E43D2">
        <w:rPr>
          <w:rFonts w:cs="B Lotus" w:hint="cs"/>
          <w:rtl/>
          <w:lang w:bidi="fa-IR"/>
        </w:rPr>
        <w:softHyphen/>
        <w:t>ها</w:t>
      </w:r>
    </w:p>
    <w:p w:rsidR="00FA5823" w:rsidRDefault="00FA5823" w:rsidP="005C3896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سیزدهم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 w:rsidR="005C3896">
        <w:rPr>
          <w:rFonts w:cs="B Lotus" w:hint="cs"/>
          <w:rtl/>
          <w:lang w:bidi="fa-IR"/>
        </w:rPr>
        <w:t>پایان نامه (اجرا، داده</w:t>
      </w:r>
      <w:r w:rsidR="005C3896">
        <w:rPr>
          <w:rFonts w:cs="B Lotus" w:hint="cs"/>
          <w:rtl/>
          <w:lang w:bidi="fa-IR"/>
        </w:rPr>
        <w:softHyphen/>
        <w:t>برداری، آنالیز داده</w:t>
      </w:r>
      <w:r w:rsidR="005C3896">
        <w:rPr>
          <w:rFonts w:cs="B Lotus" w:hint="cs"/>
          <w:rtl/>
          <w:lang w:bidi="fa-IR"/>
        </w:rPr>
        <w:softHyphen/>
        <w:t>ها، نگارش و فصل</w:t>
      </w:r>
      <w:r w:rsidR="005C3896">
        <w:rPr>
          <w:rFonts w:cs="B Lotus" w:hint="cs"/>
          <w:rtl/>
          <w:lang w:bidi="fa-IR"/>
        </w:rPr>
        <w:softHyphen/>
        <w:t>بندی)</w:t>
      </w:r>
    </w:p>
    <w:p w:rsidR="00FA5823" w:rsidRDefault="00FA5823" w:rsidP="00FA5823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چهاردهم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>آشنایی با راهنمای نویسندگان در ژورنال</w:t>
      </w:r>
      <w:r>
        <w:rPr>
          <w:rFonts w:cs="B Lotus" w:hint="cs"/>
          <w:rtl/>
          <w:lang w:bidi="fa-IR"/>
        </w:rPr>
        <w:softHyphen/>
        <w:t xml:space="preserve">های تخصصی رشته و نکات مورد نیاز برای </w:t>
      </w:r>
      <w:r w:rsidR="009E43D2">
        <w:rPr>
          <w:rFonts w:cs="B Lotus" w:hint="cs"/>
          <w:rtl/>
          <w:lang w:bidi="fa-IR"/>
        </w:rPr>
        <w:t>پذیرش داوری و پذیرش نهایی دست</w:t>
      </w:r>
      <w:r w:rsidR="009E43D2">
        <w:rPr>
          <w:rFonts w:cs="B Lotus" w:hint="cs"/>
          <w:rtl/>
          <w:lang w:bidi="fa-IR"/>
        </w:rPr>
        <w:softHyphen/>
        <w:t>نویس مقالات در این ژورنال</w:t>
      </w:r>
      <w:r w:rsidR="009E43D2">
        <w:rPr>
          <w:rFonts w:cs="B Lotus" w:hint="cs"/>
          <w:rtl/>
          <w:lang w:bidi="fa-IR"/>
        </w:rPr>
        <w:softHyphen/>
        <w:t>ها</w:t>
      </w:r>
    </w:p>
    <w:p w:rsidR="00FA5823" w:rsidRPr="009E43D2" w:rsidRDefault="00FA5823" w:rsidP="009E43D2">
      <w:pPr>
        <w:bidi/>
        <w:jc w:val="both"/>
        <w:rPr>
          <w:rFonts w:cs="B Lotus"/>
          <w:lang w:bidi="fa-IR"/>
        </w:rPr>
      </w:pPr>
      <w:r w:rsidRPr="009E43D2">
        <w:rPr>
          <w:rFonts w:cs="B Lotus" w:hint="cs"/>
          <w:b/>
          <w:bCs/>
          <w:sz w:val="28"/>
          <w:szCs w:val="28"/>
          <w:rtl/>
          <w:lang w:bidi="fa-IR"/>
        </w:rPr>
        <w:t xml:space="preserve">جلسه پانزدهم:  </w:t>
      </w:r>
      <w:r w:rsidR="009E43D2" w:rsidRPr="009E43D2">
        <w:rPr>
          <w:rFonts w:cs="B Lotus" w:hint="cs"/>
          <w:rtl/>
          <w:lang w:bidi="fa-IR"/>
        </w:rPr>
        <w:t>آشنایی با نحوه ارسال دست</w:t>
      </w:r>
      <w:r w:rsidR="009E43D2" w:rsidRPr="009E43D2">
        <w:rPr>
          <w:rFonts w:cs="B Lotus" w:hint="cs"/>
          <w:rtl/>
          <w:lang w:bidi="fa-IR"/>
        </w:rPr>
        <w:softHyphen/>
        <w:t xml:space="preserve">نویس مقالات مستخرج از پایان نامه برای داوری و پذیرش و چاپ </w:t>
      </w:r>
      <w:r w:rsidR="009E43D2" w:rsidRPr="009E43D2">
        <w:rPr>
          <w:rFonts w:cs="B Lotus"/>
          <w:lang w:bidi="fa-IR"/>
        </w:rPr>
        <w:t>(</w:t>
      </w:r>
      <w:r w:rsidR="009E43D2" w:rsidRPr="009E43D2">
        <w:rPr>
          <w:rFonts w:asciiTheme="majorBidi" w:hAnsiTheme="majorBidi" w:cstheme="majorBidi"/>
          <w:lang w:bidi="fa-IR"/>
        </w:rPr>
        <w:t>Submission</w:t>
      </w:r>
      <w:r w:rsidR="009E43D2" w:rsidRPr="009E43D2">
        <w:rPr>
          <w:rFonts w:cs="B Lotus"/>
          <w:lang w:bidi="fa-IR"/>
        </w:rPr>
        <w:t>)</w:t>
      </w:r>
    </w:p>
    <w:p w:rsidR="00FA5823" w:rsidRDefault="00FA5823" w:rsidP="003A06D0">
      <w:pPr>
        <w:bidi/>
        <w:jc w:val="both"/>
        <w:rPr>
          <w:rFonts w:cs="B Lotus"/>
          <w:rtl/>
          <w:lang w:bidi="fa-IR"/>
        </w:rPr>
      </w:pP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8"/>
          <w:rtl/>
          <w:lang w:bidi="fa-IR"/>
        </w:rPr>
        <w:t>شانزدهم</w:t>
      </w:r>
      <w:r w:rsidRPr="00B264D8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 w:rsidR="003A06D0">
        <w:rPr>
          <w:rFonts w:cs="B Lotus" w:hint="cs"/>
          <w:rtl/>
          <w:lang w:bidi="fa-IR"/>
        </w:rPr>
        <w:t xml:space="preserve">آشنایی با نحوه نگارش </w:t>
      </w:r>
      <w:r w:rsidR="003A06D0" w:rsidRPr="003A06D0">
        <w:rPr>
          <w:rFonts w:asciiTheme="majorBidi" w:hAnsiTheme="majorBidi" w:cstheme="majorBidi"/>
          <w:lang w:bidi="fa-IR"/>
        </w:rPr>
        <w:t>CV</w:t>
      </w:r>
      <w:r w:rsidR="003A06D0">
        <w:rPr>
          <w:rFonts w:asciiTheme="majorBidi" w:hAnsiTheme="majorBidi" w:cstheme="majorBidi" w:hint="cs"/>
          <w:rtl/>
          <w:lang w:bidi="fa-IR"/>
        </w:rPr>
        <w:t xml:space="preserve"> </w:t>
      </w:r>
      <w:r w:rsidR="003A06D0" w:rsidRPr="003A06D0">
        <w:rPr>
          <w:rFonts w:cs="B Lotus" w:hint="cs"/>
          <w:rtl/>
          <w:lang w:bidi="fa-IR"/>
        </w:rPr>
        <w:t>(مرور بر کل مطالب بخش عملی و رفع اشکالات)</w:t>
      </w:r>
      <w:bookmarkStart w:id="0" w:name="_GoBack"/>
      <w:bookmarkEnd w:id="0"/>
    </w:p>
    <w:sectPr w:rsidR="00FA5823" w:rsidSect="006919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92" w:rsidRDefault="000D0C92" w:rsidP="00C4186D">
      <w:pPr>
        <w:spacing w:after="0" w:line="240" w:lineRule="auto"/>
      </w:pPr>
      <w:r>
        <w:separator/>
      </w:r>
    </w:p>
  </w:endnote>
  <w:endnote w:type="continuationSeparator" w:id="0">
    <w:p w:rsidR="000D0C92" w:rsidRDefault="000D0C92" w:rsidP="00C4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92" w:rsidRDefault="000D0C92" w:rsidP="00C4186D">
      <w:pPr>
        <w:spacing w:after="0" w:line="240" w:lineRule="auto"/>
      </w:pPr>
      <w:r>
        <w:separator/>
      </w:r>
    </w:p>
  </w:footnote>
  <w:footnote w:type="continuationSeparator" w:id="0">
    <w:p w:rsidR="000D0C92" w:rsidRDefault="000D0C92" w:rsidP="00C4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2250"/>
    <w:multiLevelType w:val="hybridMultilevel"/>
    <w:tmpl w:val="2D46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F2"/>
    <w:multiLevelType w:val="hybridMultilevel"/>
    <w:tmpl w:val="A2C4DE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B4729A"/>
    <w:multiLevelType w:val="hybridMultilevel"/>
    <w:tmpl w:val="CC6C0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673"/>
    <w:rsid w:val="000D0C92"/>
    <w:rsid w:val="000D595E"/>
    <w:rsid w:val="00115C6C"/>
    <w:rsid w:val="003A06D0"/>
    <w:rsid w:val="004728BB"/>
    <w:rsid w:val="005C3896"/>
    <w:rsid w:val="0069194F"/>
    <w:rsid w:val="00703099"/>
    <w:rsid w:val="007A4ACF"/>
    <w:rsid w:val="007B6349"/>
    <w:rsid w:val="00912673"/>
    <w:rsid w:val="0093373A"/>
    <w:rsid w:val="009E43D2"/>
    <w:rsid w:val="00B264D8"/>
    <w:rsid w:val="00B4196F"/>
    <w:rsid w:val="00BF3E73"/>
    <w:rsid w:val="00C4186D"/>
    <w:rsid w:val="00D55633"/>
    <w:rsid w:val="00F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1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86D"/>
  </w:style>
  <w:style w:type="paragraph" w:styleId="Footer">
    <w:name w:val="footer"/>
    <w:basedOn w:val="Normal"/>
    <w:link w:val="FooterChar"/>
    <w:uiPriority w:val="99"/>
    <w:semiHidden/>
    <w:unhideWhenUsed/>
    <w:rsid w:val="00C41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AgIsfCo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2491113503</dc:creator>
  <cp:keywords/>
  <dc:description/>
  <cp:lastModifiedBy>Mehrdad Jafarpour</cp:lastModifiedBy>
  <cp:revision>10</cp:revision>
  <dcterms:created xsi:type="dcterms:W3CDTF">2015-11-09T11:02:00Z</dcterms:created>
  <dcterms:modified xsi:type="dcterms:W3CDTF">2018-10-31T08:14:00Z</dcterms:modified>
</cp:coreProperties>
</file>